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0B929" w14:textId="1E8C5E96" w:rsidR="00C853DB" w:rsidRPr="00B12324" w:rsidRDefault="00C853DB" w:rsidP="00C853DB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B12324">
        <w:rPr>
          <w:rFonts w:ascii="Montserrat" w:eastAsia="Montserrat" w:hAnsi="Montserrat" w:cs="Montserrat"/>
          <w:b/>
        </w:rPr>
        <w:t xml:space="preserve">Додаток </w:t>
      </w:r>
      <w:r>
        <w:rPr>
          <w:rFonts w:ascii="Montserrat" w:eastAsia="Montserrat" w:hAnsi="Montserrat" w:cs="Montserrat"/>
          <w:b/>
          <w:lang w:val="uk-UA"/>
        </w:rPr>
        <w:t>3</w:t>
      </w:r>
      <w:r w:rsidRPr="00B12324">
        <w:rPr>
          <w:rFonts w:ascii="Montserrat" w:eastAsia="Montserrat" w:hAnsi="Montserrat" w:cs="Montserrat"/>
          <w:b/>
        </w:rPr>
        <w:t xml:space="preserve"> </w:t>
      </w:r>
    </w:p>
    <w:p w14:paraId="18CC3A2E" w14:textId="65213425" w:rsidR="00C853DB" w:rsidRPr="006225E0" w:rsidRDefault="00C853DB" w:rsidP="00C853DB">
      <w:pPr>
        <w:spacing w:line="240" w:lineRule="auto"/>
        <w:jc w:val="right"/>
        <w:rPr>
          <w:rFonts w:ascii="Montserrat" w:eastAsia="Montserrat" w:hAnsi="Montserrat" w:cs="Montserrat"/>
          <w:b/>
          <w:lang w:val="uk-UA"/>
        </w:rPr>
      </w:pPr>
      <w:r w:rsidRPr="00B12324">
        <w:rPr>
          <w:rFonts w:ascii="Montserrat" w:eastAsia="Montserrat" w:hAnsi="Montserrat" w:cs="Montserrat"/>
          <w:b/>
        </w:rPr>
        <w:t>до тендерної документації</w:t>
      </w:r>
      <w:r w:rsidR="006225E0">
        <w:rPr>
          <w:rFonts w:ascii="Montserrat" w:eastAsia="Montserrat" w:hAnsi="Montserrat" w:cs="Montserrat"/>
          <w:b/>
          <w:lang w:val="uk-UA"/>
        </w:rPr>
        <w:t xml:space="preserve"> на закупівлю послуг</w:t>
      </w:r>
    </w:p>
    <w:p w14:paraId="0F37964C" w14:textId="77777777" w:rsidR="006225E0" w:rsidRDefault="00C853DB" w:rsidP="006225E0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B12324">
        <w:rPr>
          <w:rFonts w:ascii="Montserrat" w:eastAsia="Montserrat" w:hAnsi="Montserrat" w:cs="Montserrat"/>
          <w:b/>
        </w:rPr>
        <w:t>«</w:t>
      </w:r>
      <w:r w:rsidR="006225E0" w:rsidRPr="006225E0">
        <w:rPr>
          <w:rFonts w:ascii="Montserrat" w:eastAsia="Montserrat" w:hAnsi="Montserrat" w:cs="Montserrat"/>
          <w:b/>
        </w:rPr>
        <w:t xml:space="preserve">"Послуги з відновлення/проведення поточного ремонту </w:t>
      </w:r>
    </w:p>
    <w:p w14:paraId="6E467D3C" w14:textId="77777777" w:rsidR="006225E0" w:rsidRDefault="006225E0" w:rsidP="006225E0">
      <w:pPr>
        <w:spacing w:line="240" w:lineRule="auto"/>
        <w:jc w:val="right"/>
        <w:rPr>
          <w:rFonts w:ascii="Montserrat" w:eastAsia="Montserrat" w:hAnsi="Montserrat" w:cs="Montserrat"/>
          <w:b/>
          <w:lang w:val="uk-UA"/>
        </w:rPr>
      </w:pPr>
      <w:r w:rsidRPr="006225E0">
        <w:rPr>
          <w:rFonts w:ascii="Montserrat" w:eastAsia="Montserrat" w:hAnsi="Montserrat" w:cs="Montserrat"/>
          <w:b/>
        </w:rPr>
        <w:t>окремих частин житлового приміщення</w:t>
      </w:r>
      <w:r>
        <w:rPr>
          <w:rFonts w:ascii="Montserrat" w:eastAsia="Montserrat" w:hAnsi="Montserrat" w:cs="Montserrat"/>
          <w:b/>
          <w:lang w:val="uk-UA"/>
        </w:rPr>
        <w:t xml:space="preserve"> </w:t>
      </w:r>
    </w:p>
    <w:p w14:paraId="59DDFD6E" w14:textId="360EBBC6" w:rsidR="006225E0" w:rsidRDefault="006225E0" w:rsidP="006225E0">
      <w:pPr>
        <w:spacing w:line="240" w:lineRule="auto"/>
        <w:jc w:val="right"/>
        <w:rPr>
          <w:rFonts w:ascii="Montserrat" w:eastAsia="Montserrat" w:hAnsi="Montserrat" w:cs="Montserrat"/>
          <w:b/>
          <w:lang w:val="uk-UA"/>
        </w:rPr>
      </w:pPr>
      <w:r w:rsidRPr="008B6230">
        <w:rPr>
          <w:rFonts w:ascii="Montserrat" w:eastAsia="Montserrat" w:hAnsi="Montserrat" w:cs="Montserrat"/>
          <w:b/>
        </w:rPr>
        <w:t>в межах р</w:t>
      </w:r>
      <w:r>
        <w:rPr>
          <w:rFonts w:ascii="Montserrat" w:eastAsia="Montserrat" w:hAnsi="Montserrat" w:cs="Montserrat"/>
          <w:b/>
        </w:rPr>
        <w:t>е</w:t>
      </w:r>
      <w:r w:rsidRPr="008B6230">
        <w:rPr>
          <w:rFonts w:ascii="Montserrat" w:eastAsia="Montserrat" w:hAnsi="Montserrat" w:cs="Montserrat"/>
          <w:b/>
        </w:rPr>
        <w:t>алізації Договору Надання Благодійної Допомоги № 1-С01072025</w:t>
      </w:r>
      <w:r>
        <w:rPr>
          <w:rFonts w:ascii="Montserrat" w:eastAsia="Montserrat" w:hAnsi="Montserrat" w:cs="Montserrat"/>
          <w:b/>
        </w:rPr>
        <w:t>»</w:t>
      </w:r>
      <w:r>
        <w:rPr>
          <w:rFonts w:ascii="Montserrat" w:eastAsia="Montserrat" w:hAnsi="Montserrat" w:cs="Montserrat"/>
          <w:b/>
          <w:lang w:val="uk-UA"/>
        </w:rPr>
        <w:t xml:space="preserve"> </w:t>
      </w:r>
    </w:p>
    <w:p w14:paraId="07467BF9" w14:textId="77777777" w:rsidR="006225E0" w:rsidRDefault="006225E0" w:rsidP="006225E0">
      <w:pPr>
        <w:spacing w:line="240" w:lineRule="auto"/>
        <w:jc w:val="right"/>
        <w:rPr>
          <w:rFonts w:ascii="Montserrat" w:eastAsia="Montserrat" w:hAnsi="Montserrat" w:cs="Montserrat"/>
          <w:b/>
          <w:lang w:val="uk-UA"/>
        </w:rPr>
      </w:pPr>
    </w:p>
    <w:p w14:paraId="00000001" w14:textId="34504A7D" w:rsidR="00C42C62" w:rsidRPr="006B09DA" w:rsidRDefault="000C12E6" w:rsidP="006225E0">
      <w:pPr>
        <w:spacing w:line="240" w:lineRule="auto"/>
        <w:jc w:val="center"/>
        <w:rPr>
          <w:rFonts w:ascii="Montserrat" w:eastAsia="Times New Roman" w:hAnsi="Montserrat" w:cs="Times New Roman"/>
          <w:b/>
        </w:rPr>
      </w:pPr>
      <w:r w:rsidRPr="006B09DA">
        <w:rPr>
          <w:rFonts w:ascii="Montserrat" w:eastAsia="Times New Roman" w:hAnsi="Montserrat" w:cs="Times New Roman"/>
          <w:b/>
        </w:rPr>
        <w:t>Лист – згода на обробку персональних даних</w:t>
      </w:r>
    </w:p>
    <w:p w14:paraId="00000002" w14:textId="77777777" w:rsidR="00C42C62" w:rsidRPr="006B09DA" w:rsidRDefault="000C12E6">
      <w:pPr>
        <w:spacing w:before="240" w:after="240"/>
        <w:jc w:val="both"/>
        <w:rPr>
          <w:rFonts w:ascii="Montserrat" w:eastAsia="Times New Roman" w:hAnsi="Montserrat" w:cs="Times New Roman"/>
        </w:rPr>
      </w:pPr>
      <w:r w:rsidRPr="006B09DA">
        <w:rPr>
          <w:rFonts w:ascii="Montserrat" w:eastAsia="Times New Roman" w:hAnsi="Montserrat" w:cs="Times New Roman"/>
        </w:rPr>
        <w:t>Відповідно до Закону України «Про захист персональних даних» від 01.06.2010 №2297-VI, надаю Благодійній організації «Благодійний Фонд «Сміливі» (далі – Фонд) згоду на обробку, використання, поширення та доступ до моїх персональних даних, у тому числі паспортних даних, ідентифікаційного коду, свідоцтва про державну реєстрацію, свідоцтва платника податків, банківські реквізити, розрахункові рахунки, електронні ідентифікаційні дані: номери телефонів, електронні адреси та інших відомостей, які надаю про себе для забезпечення участі у процедурі закупівлі, переддоговірних, договірних, позадоговірних, цивільних, господарських та інших відносинах із Фондом.</w:t>
      </w:r>
    </w:p>
    <w:p w14:paraId="00000003" w14:textId="77777777" w:rsidR="00C42C62" w:rsidRPr="006B09DA" w:rsidRDefault="000C12E6">
      <w:pPr>
        <w:spacing w:before="240" w:after="240"/>
        <w:jc w:val="both"/>
        <w:rPr>
          <w:rFonts w:ascii="Montserrat" w:eastAsia="Times New Roman" w:hAnsi="Montserrat" w:cs="Times New Roman"/>
        </w:rPr>
      </w:pPr>
      <w:r w:rsidRPr="006B09DA">
        <w:rPr>
          <w:rFonts w:ascii="Montserrat" w:eastAsia="Times New Roman" w:hAnsi="Montserrat" w:cs="Times New Roman"/>
        </w:rPr>
        <w:t xml:space="preserve"> </w:t>
      </w:r>
    </w:p>
    <w:p w14:paraId="00000004" w14:textId="15179779" w:rsidR="00C42C62" w:rsidRPr="006B09DA" w:rsidRDefault="007A3C42">
      <w:pPr>
        <w:spacing w:before="240" w:after="240"/>
        <w:jc w:val="both"/>
        <w:rPr>
          <w:rFonts w:ascii="Montserrat" w:hAnsi="Montserrat"/>
        </w:rPr>
      </w:pPr>
      <w:r>
        <w:rPr>
          <w:rFonts w:ascii="Montserrat" w:eastAsia="Times New Roman" w:hAnsi="Montserrat" w:cs="Times New Roman"/>
          <w:lang w:val="uk-UA"/>
        </w:rPr>
        <w:t>Дата</w:t>
      </w:r>
      <w:r w:rsidR="000C12E6" w:rsidRPr="006B09DA">
        <w:rPr>
          <w:rFonts w:ascii="Montserrat" w:eastAsia="Times New Roman" w:hAnsi="Montserrat" w:cs="Times New Roman"/>
        </w:rPr>
        <w:t xml:space="preserve">   </w:t>
      </w:r>
      <w:r w:rsidR="000C12E6" w:rsidRPr="006B09DA">
        <w:rPr>
          <w:rFonts w:ascii="Montserrat" w:eastAsia="Times New Roman" w:hAnsi="Montserrat" w:cs="Times New Roman"/>
        </w:rPr>
        <w:tab/>
      </w:r>
      <w:r w:rsidR="000C12E6" w:rsidRPr="006B09DA">
        <w:rPr>
          <w:rFonts w:ascii="Montserrat" w:eastAsia="Times New Roman" w:hAnsi="Montserrat" w:cs="Times New Roman"/>
        </w:rPr>
        <w:tab/>
      </w:r>
      <w:r>
        <w:rPr>
          <w:rFonts w:ascii="Montserrat" w:eastAsia="Times New Roman" w:hAnsi="Montserrat" w:cs="Times New Roman"/>
        </w:rPr>
        <w:tab/>
      </w:r>
      <w:r>
        <w:rPr>
          <w:rFonts w:ascii="Montserrat" w:eastAsia="Times New Roman" w:hAnsi="Montserrat" w:cs="Times New Roman"/>
        </w:rPr>
        <w:tab/>
      </w:r>
      <w:r w:rsidR="000C12E6" w:rsidRPr="006B09DA">
        <w:rPr>
          <w:rFonts w:ascii="Montserrat" w:eastAsia="Times New Roman" w:hAnsi="Montserrat" w:cs="Times New Roman"/>
        </w:rPr>
        <w:t xml:space="preserve">_____________ </w:t>
      </w:r>
      <w:r w:rsidR="006B09DA">
        <w:rPr>
          <w:rFonts w:ascii="Montserrat" w:eastAsia="Times New Roman" w:hAnsi="Montserrat" w:cs="Times New Roman"/>
          <w:lang w:val="en-US"/>
        </w:rPr>
        <w:t xml:space="preserve">   </w:t>
      </w:r>
      <w:r>
        <w:rPr>
          <w:rFonts w:ascii="Montserrat" w:eastAsia="Times New Roman" w:hAnsi="Montserrat" w:cs="Times New Roman"/>
          <w:lang w:val="en-US"/>
        </w:rPr>
        <w:tab/>
      </w:r>
      <w:r>
        <w:rPr>
          <w:rFonts w:ascii="Montserrat" w:eastAsia="Times New Roman" w:hAnsi="Montserrat" w:cs="Times New Roman"/>
          <w:lang w:val="en-US"/>
        </w:rPr>
        <w:tab/>
      </w:r>
      <w:r>
        <w:rPr>
          <w:rFonts w:ascii="Montserrat" w:eastAsia="Times New Roman" w:hAnsi="Montserrat" w:cs="Times New Roman"/>
          <w:lang w:val="en-US"/>
        </w:rPr>
        <w:tab/>
      </w:r>
      <w:r>
        <w:rPr>
          <w:rFonts w:ascii="Montserrat" w:eastAsia="Times New Roman" w:hAnsi="Montserrat" w:cs="Times New Roman"/>
          <w:lang w:val="en-US"/>
        </w:rPr>
        <w:tab/>
      </w:r>
      <w:r>
        <w:rPr>
          <w:rFonts w:ascii="Montserrat" w:eastAsia="Times New Roman" w:hAnsi="Montserrat" w:cs="Times New Roman"/>
          <w:lang w:val="uk-UA"/>
        </w:rPr>
        <w:t>ПІБ, підпис</w:t>
      </w:r>
      <w:r w:rsidR="000C12E6" w:rsidRPr="006B09DA">
        <w:rPr>
          <w:rFonts w:ascii="Montserrat" w:hAnsi="Montserrat"/>
        </w:rPr>
        <w:tab/>
        <w:t xml:space="preserve">                              </w:t>
      </w:r>
      <w:r w:rsidR="000C12E6" w:rsidRPr="006B09DA">
        <w:rPr>
          <w:rFonts w:ascii="Montserrat" w:hAnsi="Montserrat"/>
        </w:rPr>
        <w:tab/>
      </w:r>
      <w:r w:rsidR="000C12E6" w:rsidRPr="006B09DA">
        <w:rPr>
          <w:rFonts w:ascii="Montserrat" w:hAnsi="Montserrat"/>
        </w:rPr>
        <w:tab/>
      </w:r>
    </w:p>
    <w:p w14:paraId="00000005" w14:textId="77777777" w:rsidR="00C42C62" w:rsidRPr="006B09DA" w:rsidRDefault="00C42C62">
      <w:pPr>
        <w:rPr>
          <w:rFonts w:ascii="Montserrat" w:hAnsi="Montserrat"/>
        </w:rPr>
      </w:pPr>
    </w:p>
    <w:p w14:paraId="00000006" w14:textId="77777777" w:rsidR="00C42C62" w:rsidRPr="006B09DA" w:rsidRDefault="00C42C62"/>
    <w:sectPr w:rsidR="00C42C62" w:rsidRPr="006B09DA" w:rsidSect="00C853DB">
      <w:pgSz w:w="11909" w:h="16834"/>
      <w:pgMar w:top="1440" w:right="1440" w:bottom="1440" w:left="1440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F6807" w14:textId="77777777" w:rsidR="00AC30B9" w:rsidRDefault="00AC30B9" w:rsidP="00C853DB">
      <w:pPr>
        <w:spacing w:line="240" w:lineRule="auto"/>
      </w:pPr>
      <w:r>
        <w:separator/>
      </w:r>
    </w:p>
  </w:endnote>
  <w:endnote w:type="continuationSeparator" w:id="0">
    <w:p w14:paraId="7E7A11B7" w14:textId="77777777" w:rsidR="00AC30B9" w:rsidRDefault="00AC30B9" w:rsidP="00C853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Montserrat"/>
    <w:charset w:val="CC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88DAC" w14:textId="77777777" w:rsidR="00AC30B9" w:rsidRDefault="00AC30B9" w:rsidP="00C853DB">
      <w:pPr>
        <w:spacing w:line="240" w:lineRule="auto"/>
      </w:pPr>
      <w:r>
        <w:separator/>
      </w:r>
    </w:p>
  </w:footnote>
  <w:footnote w:type="continuationSeparator" w:id="0">
    <w:p w14:paraId="76C71707" w14:textId="77777777" w:rsidR="00AC30B9" w:rsidRDefault="00AC30B9" w:rsidP="00C853D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C62"/>
    <w:rsid w:val="000C12E6"/>
    <w:rsid w:val="001A575C"/>
    <w:rsid w:val="005A4371"/>
    <w:rsid w:val="006225E0"/>
    <w:rsid w:val="006B09DA"/>
    <w:rsid w:val="007A3C42"/>
    <w:rsid w:val="00AC30B9"/>
    <w:rsid w:val="00AD5AA6"/>
    <w:rsid w:val="00C42C62"/>
    <w:rsid w:val="00C853DB"/>
    <w:rsid w:val="00D0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B8FFB"/>
  <w15:docId w15:val="{D84498A5-1586-4724-BC93-8630C50B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C853DB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853DB"/>
  </w:style>
  <w:style w:type="paragraph" w:styleId="a7">
    <w:name w:val="footer"/>
    <w:basedOn w:val="a"/>
    <w:link w:val="a8"/>
    <w:uiPriority w:val="99"/>
    <w:unhideWhenUsed/>
    <w:rsid w:val="00C853DB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85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639</Words>
  <Characters>365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Veronika</cp:lastModifiedBy>
  <cp:revision>2</cp:revision>
  <dcterms:created xsi:type="dcterms:W3CDTF">2025-08-25T11:48:00Z</dcterms:created>
  <dcterms:modified xsi:type="dcterms:W3CDTF">2025-08-25T11:48:00Z</dcterms:modified>
</cp:coreProperties>
</file>